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7F26E0" w:rsidP="00E60670">
            <w:pPr>
              <w:pStyle w:val="BodyTextIndent"/>
              <w:spacing w:after="0" w:line="240" w:lineRule="auto"/>
              <w:ind w:left="-69" w:right="-89" w:firstLine="720"/>
              <w:rPr>
                <w:color w:val="auto"/>
                <w:sz w:val="26"/>
                <w:szCs w:val="26"/>
              </w:rPr>
            </w:pPr>
            <w:r w:rsidRPr="007F26E0">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7F26E0" w:rsidP="00E60670">
            <w:pPr>
              <w:pStyle w:val="BodyTextIndent"/>
              <w:spacing w:after="0" w:line="240" w:lineRule="auto"/>
              <w:ind w:firstLine="720"/>
              <w:rPr>
                <w:i/>
                <w:iCs/>
                <w:color w:val="auto"/>
                <w:szCs w:val="28"/>
              </w:rPr>
            </w:pPr>
            <w:r w:rsidRPr="007F26E0">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9A7457">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B359B2" w:rsidRPr="00B359B2">
              <w:rPr>
                <w:b/>
                <w:color w:val="auto"/>
                <w:szCs w:val="28"/>
              </w:rPr>
              <w:t>4058</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9A7457">
            <w:pPr>
              <w:pStyle w:val="BodyTextIndent"/>
              <w:spacing w:after="0" w:line="240" w:lineRule="auto"/>
              <w:ind w:firstLine="0"/>
              <w:jc w:val="center"/>
              <w:rPr>
                <w:i/>
                <w:iCs/>
                <w:color w:val="auto"/>
                <w:szCs w:val="28"/>
              </w:rPr>
            </w:pPr>
            <w:r w:rsidRPr="00157FA1">
              <w:rPr>
                <w:i/>
                <w:iCs/>
                <w:color w:val="auto"/>
                <w:szCs w:val="28"/>
              </w:rPr>
              <w:t xml:space="preserve">Sóc Trăng, ngày </w:t>
            </w:r>
            <w:r w:rsidR="00010B2C">
              <w:rPr>
                <w:i/>
                <w:iCs/>
                <w:color w:val="auto"/>
                <w:szCs w:val="28"/>
              </w:rPr>
              <w:t>2</w:t>
            </w:r>
            <w:r w:rsidR="009A7457">
              <w:rPr>
                <w:i/>
                <w:iCs/>
                <w:color w:val="auto"/>
                <w:szCs w:val="28"/>
              </w:rPr>
              <w:t>2</w:t>
            </w:r>
            <w:r w:rsidR="00C03997" w:rsidRPr="00157FA1">
              <w:rPr>
                <w:i/>
                <w:iCs/>
                <w:color w:val="auto"/>
                <w:szCs w:val="28"/>
              </w:rPr>
              <w:t xml:space="preserve">tháng </w:t>
            </w:r>
            <w:r w:rsidR="00FE6353">
              <w:rPr>
                <w:i/>
                <w:iCs/>
                <w:color w:val="auto"/>
                <w:szCs w:val="28"/>
              </w:rPr>
              <w:t>8</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AE2420" w:rsidRPr="00157FA1" w:rsidRDefault="00AE2420"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r w:rsidR="00277399">
        <w:rPr>
          <w:b/>
          <w:color w:val="auto"/>
          <w:szCs w:val="28"/>
        </w:rPr>
        <w:t xml:space="preserve"> ngày </w:t>
      </w:r>
      <w:r w:rsidR="00B70D9D">
        <w:rPr>
          <w:b/>
          <w:color w:val="auto"/>
          <w:szCs w:val="28"/>
        </w:rPr>
        <w:t>2</w:t>
      </w:r>
      <w:r w:rsidR="009A7457">
        <w:rPr>
          <w:b/>
          <w:color w:val="auto"/>
          <w:szCs w:val="28"/>
        </w:rPr>
        <w:t>8</w:t>
      </w:r>
      <w:r w:rsidR="005E0365">
        <w:rPr>
          <w:b/>
          <w:color w:val="auto"/>
          <w:szCs w:val="28"/>
        </w:rPr>
        <w:t>/</w:t>
      </w:r>
      <w:r w:rsidR="004C0893">
        <w:rPr>
          <w:b/>
          <w:color w:val="auto"/>
          <w:szCs w:val="28"/>
        </w:rPr>
        <w:t>8</w:t>
      </w:r>
      <w:r w:rsidR="005E0365">
        <w:rPr>
          <w:b/>
          <w:color w:val="auto"/>
          <w:szCs w:val="28"/>
        </w:rPr>
        <w:t>/2019</w:t>
      </w:r>
    </w:p>
    <w:p w:rsidR="00122286" w:rsidRPr="00757F2B" w:rsidRDefault="007F26E0" w:rsidP="00DD51A0">
      <w:pPr>
        <w:pStyle w:val="BodyTextIndent"/>
        <w:spacing w:after="0" w:line="360" w:lineRule="auto"/>
        <w:ind w:left="284" w:right="-23" w:hanging="284"/>
        <w:jc w:val="left"/>
        <w:rPr>
          <w:color w:val="auto"/>
          <w:sz w:val="16"/>
          <w:szCs w:val="16"/>
        </w:rPr>
      </w:pPr>
      <w:r w:rsidRPr="007F26E0">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CD5039" w:rsidRDefault="00E60670" w:rsidP="007F315A">
      <w:pPr>
        <w:pStyle w:val="BodyTextIndent"/>
        <w:spacing w:before="100" w:after="0" w:line="240" w:lineRule="auto"/>
        <w:ind w:right="-23" w:firstLine="567"/>
        <w:rPr>
          <w:color w:val="auto"/>
          <w:szCs w:val="28"/>
        </w:rPr>
      </w:pPr>
      <w:r w:rsidRPr="00CD5039">
        <w:rPr>
          <w:color w:val="auto"/>
          <w:szCs w:val="28"/>
        </w:rPr>
        <w:t xml:space="preserve">Công ty Điện lực Sóc Trăng xin thông báo lịch ngừng cung cấp điện theo kế hoạch </w:t>
      </w:r>
      <w:r w:rsidR="002C1496" w:rsidRPr="00CD5039">
        <w:rPr>
          <w:color w:val="auto"/>
          <w:szCs w:val="28"/>
        </w:rPr>
        <w:t xml:space="preserve">ngày </w:t>
      </w:r>
      <w:r w:rsidR="00B70D9D" w:rsidRPr="00CD5039">
        <w:rPr>
          <w:color w:val="auto"/>
          <w:szCs w:val="28"/>
        </w:rPr>
        <w:t>2</w:t>
      </w:r>
      <w:r w:rsidR="009A7457" w:rsidRPr="00CD5039">
        <w:rPr>
          <w:color w:val="auto"/>
          <w:szCs w:val="28"/>
        </w:rPr>
        <w:t>8</w:t>
      </w:r>
      <w:r w:rsidR="00546DE5" w:rsidRPr="00CD5039">
        <w:rPr>
          <w:color w:val="auto"/>
          <w:szCs w:val="28"/>
        </w:rPr>
        <w:t>/</w:t>
      </w:r>
      <w:r w:rsidR="004C0893" w:rsidRPr="00CD5039">
        <w:rPr>
          <w:color w:val="auto"/>
          <w:szCs w:val="28"/>
        </w:rPr>
        <w:t>8</w:t>
      </w:r>
      <w:r w:rsidR="00277399" w:rsidRPr="00CD5039">
        <w:rPr>
          <w:color w:val="auto"/>
          <w:szCs w:val="28"/>
        </w:rPr>
        <w:t xml:space="preserve">/2019 </w:t>
      </w:r>
      <w:r w:rsidRPr="00CD5039">
        <w:rPr>
          <w:color w:val="auto"/>
          <w:szCs w:val="28"/>
        </w:rPr>
        <w:t>tại các khu vực trong tỉnh Sóc Trăng như sau:</w:t>
      </w:r>
    </w:p>
    <w:p w:rsidR="00D369EA" w:rsidRPr="00CD5039" w:rsidRDefault="00D369EA" w:rsidP="007F315A">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 xml:space="preserve">Huyện </w:t>
      </w:r>
      <w:r w:rsidR="00F80ADA" w:rsidRPr="00CD5039">
        <w:rPr>
          <w:b/>
          <w:color w:val="auto"/>
          <w:szCs w:val="28"/>
        </w:rPr>
        <w:t>C</w:t>
      </w:r>
      <w:r w:rsidR="009A7457" w:rsidRPr="00CD5039">
        <w:rPr>
          <w:b/>
          <w:color w:val="auto"/>
          <w:szCs w:val="28"/>
        </w:rPr>
        <w:t>hâu Thành</w:t>
      </w:r>
      <w:r w:rsidRPr="00CD5039">
        <w:rPr>
          <w:b/>
          <w:color w:val="auto"/>
          <w:szCs w:val="28"/>
        </w:rPr>
        <w:t>:</w:t>
      </w:r>
    </w:p>
    <w:p w:rsidR="00D369EA" w:rsidRPr="00CD5039" w:rsidRDefault="00D369EA" w:rsidP="007F315A">
      <w:pPr>
        <w:pStyle w:val="BodyTextIndent"/>
        <w:tabs>
          <w:tab w:val="left" w:pos="851"/>
        </w:tabs>
        <w:spacing w:before="100" w:after="0" w:line="240" w:lineRule="auto"/>
        <w:ind w:firstLine="568"/>
        <w:rPr>
          <w:color w:val="auto"/>
          <w:szCs w:val="28"/>
        </w:rPr>
      </w:pPr>
      <w:r w:rsidRPr="00CD5039">
        <w:rPr>
          <w:b/>
          <w:color w:val="auto"/>
          <w:szCs w:val="28"/>
        </w:rPr>
        <w:t>- Từ 0</w:t>
      </w:r>
      <w:r w:rsidR="001E15E6" w:rsidRPr="00CD5039">
        <w:rPr>
          <w:b/>
          <w:color w:val="auto"/>
          <w:szCs w:val="28"/>
        </w:rPr>
        <w:t>7</w:t>
      </w:r>
      <w:r w:rsidRPr="00CD5039">
        <w:rPr>
          <w:b/>
          <w:color w:val="auto"/>
          <w:szCs w:val="28"/>
        </w:rPr>
        <w:t>g00 đến 1</w:t>
      </w:r>
      <w:r w:rsidR="001E15E6" w:rsidRPr="00CD5039">
        <w:rPr>
          <w:b/>
          <w:color w:val="auto"/>
          <w:szCs w:val="28"/>
        </w:rPr>
        <w:t>5</w:t>
      </w:r>
      <w:r w:rsidRPr="00CD5039">
        <w:rPr>
          <w:b/>
          <w:color w:val="auto"/>
          <w:szCs w:val="28"/>
        </w:rPr>
        <w:t>g</w:t>
      </w:r>
      <w:r w:rsidR="00DD6A5B" w:rsidRPr="00CD5039">
        <w:rPr>
          <w:b/>
          <w:color w:val="auto"/>
          <w:szCs w:val="28"/>
        </w:rPr>
        <w:t>3</w:t>
      </w:r>
      <w:r w:rsidRPr="00CD5039">
        <w:rPr>
          <w:b/>
          <w:color w:val="auto"/>
          <w:szCs w:val="28"/>
        </w:rPr>
        <w:t>0:</w:t>
      </w:r>
      <w:r w:rsidR="001E15E6" w:rsidRPr="00CD5039">
        <w:rPr>
          <w:color w:val="auto"/>
          <w:szCs w:val="28"/>
        </w:rPr>
        <w:t xml:space="preserve">Các ấp Xây Đá </w:t>
      </w:r>
      <w:r w:rsidR="00722ABD">
        <w:rPr>
          <w:color w:val="auto"/>
          <w:szCs w:val="28"/>
        </w:rPr>
        <w:t>A</w:t>
      </w:r>
      <w:r w:rsidR="001E15E6" w:rsidRPr="00CD5039">
        <w:rPr>
          <w:color w:val="auto"/>
          <w:szCs w:val="28"/>
        </w:rPr>
        <w:t xml:space="preserve">, Xây Đá </w:t>
      </w:r>
      <w:r w:rsidR="00722ABD">
        <w:rPr>
          <w:color w:val="auto"/>
          <w:szCs w:val="28"/>
        </w:rPr>
        <w:t>B</w:t>
      </w:r>
      <w:r w:rsidR="001E15E6" w:rsidRPr="00CD5039">
        <w:rPr>
          <w:color w:val="auto"/>
          <w:szCs w:val="28"/>
        </w:rPr>
        <w:t>, Cống Đôi, Đắc Lực, Đắc Thế – xã Hồ Đắc Kiện</w:t>
      </w:r>
      <w:r w:rsidRPr="00CD5039">
        <w:rPr>
          <w:color w:val="auto"/>
          <w:szCs w:val="28"/>
          <w:lang w:val="vi-VN"/>
        </w:rPr>
        <w:t>.</w:t>
      </w:r>
    </w:p>
    <w:p w:rsidR="00D369EA" w:rsidRPr="00CD5039" w:rsidRDefault="00D369EA" w:rsidP="007F315A">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9A7457" w:rsidRPr="00CD5039" w:rsidRDefault="009A7457" w:rsidP="009A7457">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Cù Lao Dung:</w:t>
      </w:r>
    </w:p>
    <w:p w:rsidR="009A7457" w:rsidRPr="00CD5039" w:rsidRDefault="009A7457" w:rsidP="009A7457">
      <w:pPr>
        <w:pStyle w:val="BodyTextIndent"/>
        <w:tabs>
          <w:tab w:val="left" w:pos="851"/>
        </w:tabs>
        <w:spacing w:before="100" w:after="0" w:line="240" w:lineRule="auto"/>
        <w:ind w:firstLine="568"/>
        <w:rPr>
          <w:color w:val="auto"/>
          <w:szCs w:val="28"/>
        </w:rPr>
      </w:pPr>
      <w:r w:rsidRPr="00CD5039">
        <w:rPr>
          <w:b/>
          <w:color w:val="auto"/>
          <w:szCs w:val="28"/>
        </w:rPr>
        <w:t>- Từ 08g00 đến 1</w:t>
      </w:r>
      <w:r w:rsidR="009400BA" w:rsidRPr="00CD5039">
        <w:rPr>
          <w:b/>
          <w:color w:val="auto"/>
          <w:szCs w:val="28"/>
        </w:rPr>
        <w:t>4</w:t>
      </w:r>
      <w:r w:rsidRPr="00CD5039">
        <w:rPr>
          <w:b/>
          <w:color w:val="auto"/>
          <w:szCs w:val="28"/>
        </w:rPr>
        <w:t>g30:</w:t>
      </w:r>
      <w:r w:rsidR="009400BA" w:rsidRPr="00CD5039">
        <w:rPr>
          <w:color w:val="auto"/>
          <w:szCs w:val="28"/>
        </w:rPr>
        <w:t>Một phần ấp Tăng Long – xã An Thạnh Đông</w:t>
      </w:r>
      <w:r w:rsidRPr="00CD5039">
        <w:rPr>
          <w:color w:val="auto"/>
          <w:szCs w:val="28"/>
          <w:lang w:val="vi-VN"/>
        </w:rPr>
        <w:t>.</w:t>
      </w:r>
    </w:p>
    <w:p w:rsidR="009A7457" w:rsidRPr="00CD5039" w:rsidRDefault="009A7457" w:rsidP="009A7457">
      <w:pPr>
        <w:pStyle w:val="BodyTextIndent"/>
        <w:tabs>
          <w:tab w:val="left" w:pos="851"/>
        </w:tabs>
        <w:spacing w:before="100" w:after="0" w:line="240" w:lineRule="auto"/>
        <w:ind w:firstLine="568"/>
        <w:rPr>
          <w:color w:val="auto"/>
          <w:szCs w:val="28"/>
        </w:rPr>
      </w:pPr>
      <w:r w:rsidRPr="00CD5039">
        <w:rPr>
          <w:b/>
          <w:color w:val="auto"/>
          <w:szCs w:val="28"/>
        </w:rPr>
        <w:t xml:space="preserve">- Từ </w:t>
      </w:r>
      <w:r w:rsidR="009400BA" w:rsidRPr="00CD5039">
        <w:rPr>
          <w:b/>
          <w:color w:val="auto"/>
          <w:szCs w:val="28"/>
        </w:rPr>
        <w:t>11</w:t>
      </w:r>
      <w:r w:rsidRPr="00CD5039">
        <w:rPr>
          <w:b/>
          <w:color w:val="auto"/>
          <w:szCs w:val="28"/>
        </w:rPr>
        <w:t>g00 đến 1</w:t>
      </w:r>
      <w:r w:rsidR="009400BA" w:rsidRPr="00CD5039">
        <w:rPr>
          <w:b/>
          <w:color w:val="auto"/>
          <w:szCs w:val="28"/>
        </w:rPr>
        <w:t>7</w:t>
      </w:r>
      <w:r w:rsidRPr="00CD5039">
        <w:rPr>
          <w:b/>
          <w:color w:val="auto"/>
          <w:szCs w:val="28"/>
        </w:rPr>
        <w:t>g30:</w:t>
      </w:r>
      <w:r w:rsidR="009400BA" w:rsidRPr="00CD5039">
        <w:rPr>
          <w:color w:val="auto"/>
          <w:szCs w:val="28"/>
        </w:rPr>
        <w:t>Một phần ấp Phước Hòa B – thị trấn Cù Lao Dung</w:t>
      </w:r>
      <w:r w:rsidRPr="00CD5039">
        <w:rPr>
          <w:color w:val="auto"/>
          <w:szCs w:val="28"/>
          <w:lang w:val="vi-VN"/>
        </w:rPr>
        <w:t>.</w:t>
      </w:r>
    </w:p>
    <w:p w:rsidR="009A7457" w:rsidRPr="00CD5039" w:rsidRDefault="009A7457" w:rsidP="009A7457">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FE6353" w:rsidRPr="00CD5039" w:rsidRDefault="00FE6353" w:rsidP="007F315A">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 xml:space="preserve">Huyện </w:t>
      </w:r>
      <w:r w:rsidR="001E6A74" w:rsidRPr="00CD5039">
        <w:rPr>
          <w:b/>
          <w:color w:val="auto"/>
          <w:szCs w:val="28"/>
        </w:rPr>
        <w:t>Kế Sách</w:t>
      </w:r>
      <w:r w:rsidRPr="00CD5039">
        <w:rPr>
          <w:b/>
          <w:color w:val="auto"/>
          <w:szCs w:val="28"/>
        </w:rPr>
        <w:t>:</w:t>
      </w:r>
    </w:p>
    <w:p w:rsidR="004A2D45" w:rsidRPr="00CD5039" w:rsidRDefault="004A2D45" w:rsidP="007F315A">
      <w:pPr>
        <w:pStyle w:val="BodyTextIndent"/>
        <w:tabs>
          <w:tab w:val="left" w:pos="851"/>
        </w:tabs>
        <w:spacing w:before="100" w:after="0" w:line="240" w:lineRule="auto"/>
        <w:ind w:firstLine="568"/>
        <w:rPr>
          <w:color w:val="auto"/>
          <w:szCs w:val="28"/>
        </w:rPr>
      </w:pPr>
      <w:r w:rsidRPr="00CD5039">
        <w:rPr>
          <w:b/>
          <w:color w:val="auto"/>
          <w:szCs w:val="28"/>
        </w:rPr>
        <w:t>- Từ 0</w:t>
      </w:r>
      <w:r w:rsidR="001E6A74" w:rsidRPr="00CD5039">
        <w:rPr>
          <w:b/>
          <w:color w:val="auto"/>
          <w:szCs w:val="28"/>
        </w:rPr>
        <w:t>7</w:t>
      </w:r>
      <w:r w:rsidRPr="00CD5039">
        <w:rPr>
          <w:b/>
          <w:color w:val="auto"/>
          <w:szCs w:val="28"/>
        </w:rPr>
        <w:t>g00 đến 1</w:t>
      </w:r>
      <w:r w:rsidR="001E6A74" w:rsidRPr="00CD5039">
        <w:rPr>
          <w:b/>
          <w:color w:val="auto"/>
          <w:szCs w:val="28"/>
        </w:rPr>
        <w:t>6</w:t>
      </w:r>
      <w:r w:rsidRPr="00CD5039">
        <w:rPr>
          <w:b/>
          <w:color w:val="auto"/>
          <w:szCs w:val="28"/>
        </w:rPr>
        <w:t>g</w:t>
      </w:r>
      <w:r w:rsidR="004B69C5" w:rsidRPr="00CD5039">
        <w:rPr>
          <w:b/>
          <w:color w:val="auto"/>
          <w:szCs w:val="28"/>
        </w:rPr>
        <w:t>0</w:t>
      </w:r>
      <w:r w:rsidRPr="00CD5039">
        <w:rPr>
          <w:b/>
          <w:color w:val="auto"/>
          <w:szCs w:val="28"/>
        </w:rPr>
        <w:t>0:</w:t>
      </w:r>
      <w:r w:rsidR="00C66C7E" w:rsidRPr="00CD5039">
        <w:rPr>
          <w:color w:val="auto"/>
          <w:szCs w:val="28"/>
        </w:rPr>
        <w:t>Các xã Kế Thành, Kế An, Phong Nẫm, Đại Hải (trừ ấp Mang Cá), Nhơn Mỹ; các ấp An Tấn, An Công và một phần ấp An Hòa – xã An Lạc Tây; ấp Mỹ Hội – xã Thới An Hội; một phần các ấp An Định, An Thành – thị trấn Kế Sách; một phần ấp Hòa Thành – xã Xuân Hòa</w:t>
      </w:r>
      <w:r w:rsidRPr="00CD5039">
        <w:rPr>
          <w:color w:val="auto"/>
          <w:szCs w:val="28"/>
          <w:lang w:val="vi-VN"/>
        </w:rPr>
        <w:t>.</w:t>
      </w:r>
    </w:p>
    <w:p w:rsidR="00FE6353" w:rsidRPr="00CD5039" w:rsidRDefault="00FE6353" w:rsidP="007F315A">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1E6A74" w:rsidRPr="00CD5039" w:rsidRDefault="001E6A74" w:rsidP="001E6A74">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Long Phú:</w:t>
      </w:r>
    </w:p>
    <w:p w:rsidR="001E6A74" w:rsidRPr="00CD5039" w:rsidRDefault="001E6A74" w:rsidP="001E6A74">
      <w:pPr>
        <w:pStyle w:val="BodyTextIndent"/>
        <w:tabs>
          <w:tab w:val="left" w:pos="851"/>
        </w:tabs>
        <w:spacing w:before="100" w:after="0" w:line="240" w:lineRule="auto"/>
        <w:ind w:firstLine="568"/>
        <w:rPr>
          <w:color w:val="auto"/>
          <w:szCs w:val="28"/>
        </w:rPr>
      </w:pPr>
      <w:r w:rsidRPr="00CD5039">
        <w:rPr>
          <w:b/>
          <w:color w:val="auto"/>
          <w:szCs w:val="28"/>
        </w:rPr>
        <w:t>- Từ 08g00 đến 15g00:</w:t>
      </w:r>
      <w:r w:rsidR="00A06668" w:rsidRPr="00CD5039">
        <w:rPr>
          <w:color w:val="auto"/>
          <w:szCs w:val="28"/>
        </w:rPr>
        <w:t>Một phần ấp Mười Chiến – xã Long Phú; một phần Ấp 1, Ấp 2 – thị trấn Long Phú</w:t>
      </w:r>
      <w:r w:rsidRPr="00CD5039">
        <w:rPr>
          <w:color w:val="auto"/>
          <w:szCs w:val="28"/>
          <w:lang w:val="vi-VN"/>
        </w:rPr>
        <w:t>.</w:t>
      </w:r>
    </w:p>
    <w:p w:rsidR="001E6A74" w:rsidRPr="00CD5039" w:rsidRDefault="001E6A74" w:rsidP="001E6A74">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886C3E" w:rsidRPr="00CD5039" w:rsidRDefault="00886C3E" w:rsidP="00886C3E">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Mỹ Tú:</w:t>
      </w:r>
    </w:p>
    <w:p w:rsidR="00EF421B" w:rsidRPr="00CD5039" w:rsidRDefault="00EF421B" w:rsidP="00886C3E">
      <w:pPr>
        <w:pStyle w:val="BodyTextIndent"/>
        <w:tabs>
          <w:tab w:val="left" w:pos="851"/>
        </w:tabs>
        <w:spacing w:before="100" w:after="0" w:line="240" w:lineRule="auto"/>
        <w:ind w:firstLine="568"/>
        <w:rPr>
          <w:color w:val="auto"/>
          <w:szCs w:val="28"/>
        </w:rPr>
      </w:pPr>
      <w:r w:rsidRPr="00CD5039">
        <w:rPr>
          <w:b/>
          <w:color w:val="auto"/>
          <w:szCs w:val="28"/>
        </w:rPr>
        <w:t>- Từ 0</w:t>
      </w:r>
      <w:r w:rsidR="00BC47D1" w:rsidRPr="00CD5039">
        <w:rPr>
          <w:b/>
          <w:color w:val="auto"/>
          <w:szCs w:val="28"/>
        </w:rPr>
        <w:t>7</w:t>
      </w:r>
      <w:r w:rsidRPr="00CD5039">
        <w:rPr>
          <w:b/>
          <w:color w:val="auto"/>
          <w:szCs w:val="28"/>
        </w:rPr>
        <w:t>g</w:t>
      </w:r>
      <w:r w:rsidR="00BC47D1" w:rsidRPr="00CD5039">
        <w:rPr>
          <w:b/>
          <w:color w:val="auto"/>
          <w:szCs w:val="28"/>
        </w:rPr>
        <w:t>3</w:t>
      </w:r>
      <w:r w:rsidRPr="00CD5039">
        <w:rPr>
          <w:b/>
          <w:color w:val="auto"/>
          <w:szCs w:val="28"/>
        </w:rPr>
        <w:t>0 đến 16g30:</w:t>
      </w:r>
      <w:r w:rsidR="00BC47D1" w:rsidRPr="00CD5039">
        <w:rPr>
          <w:color w:val="auto"/>
          <w:szCs w:val="28"/>
        </w:rPr>
        <w:t xml:space="preserve">Các ấp Nội Ô, Mỹ Tân, Mỹ Thuận – thị trấn Huỳnh Hữu Nghĩa; xã Mỹ Tú; ấp Phước Thọ A, B, C – xã Mỹ Phước; một phần ấp Phương An 2, </w:t>
      </w:r>
      <w:r w:rsidR="00BC47D1" w:rsidRPr="00CD5039">
        <w:rPr>
          <w:color w:val="auto"/>
          <w:sz w:val="26"/>
          <w:szCs w:val="26"/>
        </w:rPr>
        <w:t>một phần ấp Mới</w:t>
      </w:r>
      <w:r w:rsidR="00BC47D1" w:rsidRPr="00CD5039">
        <w:rPr>
          <w:color w:val="auto"/>
          <w:szCs w:val="28"/>
        </w:rPr>
        <w:t xml:space="preserve"> – xã Hưng Phú; </w:t>
      </w:r>
      <w:r w:rsidR="00BC47D1" w:rsidRPr="00CD5039">
        <w:rPr>
          <w:color w:val="auto"/>
          <w:sz w:val="26"/>
          <w:szCs w:val="26"/>
        </w:rPr>
        <w:t>ấp Phú Tức – xã Phú Mỹ</w:t>
      </w:r>
      <w:r w:rsidRPr="00CD5039">
        <w:rPr>
          <w:color w:val="auto"/>
          <w:szCs w:val="28"/>
          <w:lang w:val="vi-VN"/>
        </w:rPr>
        <w:t>.</w:t>
      </w:r>
    </w:p>
    <w:p w:rsidR="001941FF" w:rsidRPr="00CD5039" w:rsidRDefault="001941FF" w:rsidP="00886C3E">
      <w:pPr>
        <w:pStyle w:val="BodyTextIndent"/>
        <w:tabs>
          <w:tab w:val="left" w:pos="851"/>
        </w:tabs>
        <w:spacing w:before="100" w:after="0" w:line="240" w:lineRule="auto"/>
        <w:ind w:firstLine="568"/>
        <w:rPr>
          <w:color w:val="auto"/>
          <w:szCs w:val="28"/>
        </w:rPr>
      </w:pPr>
      <w:r w:rsidRPr="00CD5039">
        <w:rPr>
          <w:b/>
          <w:color w:val="auto"/>
          <w:szCs w:val="28"/>
        </w:rPr>
        <w:t>- Từ 09g00 đến 10g30:</w:t>
      </w:r>
      <w:r w:rsidRPr="00CD5039">
        <w:rPr>
          <w:color w:val="auto"/>
          <w:szCs w:val="28"/>
        </w:rPr>
        <w:t xml:space="preserve"> Một phần ấp Bố Liên 1 – xã Thuận Hưng</w:t>
      </w:r>
      <w:r w:rsidRPr="00CD5039">
        <w:rPr>
          <w:color w:val="auto"/>
          <w:szCs w:val="28"/>
          <w:lang w:val="vi-VN"/>
        </w:rPr>
        <w:t>.</w:t>
      </w:r>
    </w:p>
    <w:p w:rsidR="00C81284" w:rsidRPr="00CD5039" w:rsidRDefault="00C81284" w:rsidP="00886C3E">
      <w:pPr>
        <w:pStyle w:val="BodyTextIndent"/>
        <w:tabs>
          <w:tab w:val="left" w:pos="851"/>
        </w:tabs>
        <w:spacing w:before="100" w:after="0" w:line="240" w:lineRule="auto"/>
        <w:ind w:firstLine="568"/>
        <w:rPr>
          <w:color w:val="auto"/>
          <w:szCs w:val="28"/>
        </w:rPr>
      </w:pPr>
      <w:r w:rsidRPr="00CD5039">
        <w:rPr>
          <w:b/>
          <w:color w:val="auto"/>
          <w:szCs w:val="28"/>
        </w:rPr>
        <w:t xml:space="preserve">- Từ </w:t>
      </w:r>
      <w:r w:rsidR="001941FF" w:rsidRPr="00CD5039">
        <w:rPr>
          <w:b/>
          <w:color w:val="auto"/>
          <w:szCs w:val="28"/>
        </w:rPr>
        <w:t>13</w:t>
      </w:r>
      <w:r w:rsidRPr="00CD5039">
        <w:rPr>
          <w:b/>
          <w:color w:val="auto"/>
          <w:szCs w:val="28"/>
        </w:rPr>
        <w:t>g</w:t>
      </w:r>
      <w:r w:rsidR="001941FF" w:rsidRPr="00CD5039">
        <w:rPr>
          <w:b/>
          <w:color w:val="auto"/>
          <w:szCs w:val="28"/>
        </w:rPr>
        <w:t>2</w:t>
      </w:r>
      <w:r w:rsidRPr="00CD5039">
        <w:rPr>
          <w:b/>
          <w:color w:val="auto"/>
          <w:szCs w:val="28"/>
        </w:rPr>
        <w:t>0 đến 1</w:t>
      </w:r>
      <w:r w:rsidR="001941FF" w:rsidRPr="00CD5039">
        <w:rPr>
          <w:b/>
          <w:color w:val="auto"/>
          <w:szCs w:val="28"/>
        </w:rPr>
        <w:t>6</w:t>
      </w:r>
      <w:r w:rsidRPr="00CD5039">
        <w:rPr>
          <w:b/>
          <w:color w:val="auto"/>
          <w:szCs w:val="28"/>
        </w:rPr>
        <w:t>g</w:t>
      </w:r>
      <w:r w:rsidR="001941FF" w:rsidRPr="00CD5039">
        <w:rPr>
          <w:b/>
          <w:color w:val="auto"/>
          <w:szCs w:val="28"/>
        </w:rPr>
        <w:t>0</w:t>
      </w:r>
      <w:r w:rsidRPr="00CD5039">
        <w:rPr>
          <w:b/>
          <w:color w:val="auto"/>
          <w:szCs w:val="28"/>
        </w:rPr>
        <w:t>0:</w:t>
      </w:r>
      <w:r w:rsidR="001941FF" w:rsidRPr="00CD5039">
        <w:rPr>
          <w:color w:val="auto"/>
          <w:szCs w:val="28"/>
        </w:rPr>
        <w:t>Một phần ấp Tà Ân B – xã Thuận Hưng</w:t>
      </w:r>
      <w:r w:rsidRPr="00CD5039">
        <w:rPr>
          <w:color w:val="auto"/>
          <w:szCs w:val="28"/>
          <w:lang w:val="vi-VN"/>
        </w:rPr>
        <w:t>.</w:t>
      </w:r>
    </w:p>
    <w:p w:rsidR="00886C3E" w:rsidRPr="00CD5039" w:rsidRDefault="00886C3E" w:rsidP="00886C3E">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886C3E" w:rsidRPr="00CD5039" w:rsidRDefault="00886C3E" w:rsidP="00886C3E">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Mỹ Xuyên:</w:t>
      </w:r>
    </w:p>
    <w:p w:rsidR="00886C3E" w:rsidRPr="00CD5039" w:rsidRDefault="00886C3E" w:rsidP="00886C3E">
      <w:pPr>
        <w:pStyle w:val="BodyTextIndent"/>
        <w:tabs>
          <w:tab w:val="left" w:pos="851"/>
        </w:tabs>
        <w:spacing w:before="100" w:after="0" w:line="240" w:lineRule="auto"/>
        <w:ind w:firstLine="568"/>
        <w:rPr>
          <w:color w:val="auto"/>
          <w:szCs w:val="28"/>
        </w:rPr>
      </w:pPr>
      <w:r w:rsidRPr="00CD5039">
        <w:rPr>
          <w:b/>
          <w:color w:val="auto"/>
          <w:szCs w:val="28"/>
        </w:rPr>
        <w:t>- Từ 0</w:t>
      </w:r>
      <w:r w:rsidR="00D33D21" w:rsidRPr="00CD5039">
        <w:rPr>
          <w:b/>
          <w:color w:val="auto"/>
          <w:szCs w:val="28"/>
        </w:rPr>
        <w:t>8</w:t>
      </w:r>
      <w:r w:rsidRPr="00CD5039">
        <w:rPr>
          <w:b/>
          <w:color w:val="auto"/>
          <w:szCs w:val="28"/>
        </w:rPr>
        <w:t>g00 đến 1</w:t>
      </w:r>
      <w:r w:rsidR="00AB5EC5" w:rsidRPr="00CD5039">
        <w:rPr>
          <w:b/>
          <w:color w:val="auto"/>
          <w:szCs w:val="28"/>
        </w:rPr>
        <w:t>6</w:t>
      </w:r>
      <w:r w:rsidRPr="00CD5039">
        <w:rPr>
          <w:b/>
          <w:color w:val="auto"/>
          <w:szCs w:val="28"/>
        </w:rPr>
        <w:t>g</w:t>
      </w:r>
      <w:r w:rsidR="00D33D21" w:rsidRPr="00CD5039">
        <w:rPr>
          <w:b/>
          <w:color w:val="auto"/>
          <w:szCs w:val="28"/>
        </w:rPr>
        <w:t>3</w:t>
      </w:r>
      <w:r w:rsidRPr="00CD5039">
        <w:rPr>
          <w:b/>
          <w:color w:val="auto"/>
          <w:szCs w:val="28"/>
        </w:rPr>
        <w:t>0:</w:t>
      </w:r>
      <w:r w:rsidR="009549A6" w:rsidRPr="00CD5039">
        <w:rPr>
          <w:color w:val="auto"/>
          <w:szCs w:val="28"/>
        </w:rPr>
        <w:t xml:space="preserve">Xã Hòa Tú 1; các ấp Rạch Sên, Cần Đước, Phú Hưng, Khu 1, Khu 2, Khu 3, Khu 4, Sóc Bưng, Phú Thuận, Phú Hòa – xã Thạnh </w:t>
      </w:r>
      <w:r w:rsidR="009549A6" w:rsidRPr="00CD5039">
        <w:rPr>
          <w:color w:val="auto"/>
          <w:szCs w:val="28"/>
        </w:rPr>
        <w:lastRenderedPageBreak/>
        <w:t>Phú; các ấp Đại Ân, Đại Nghĩa Thắng – xã Đại Tâm; các ấp Trung Hòa, Tam Hòa, Định Hòa – xã Gia Hòa 1; các ấp Huỳnh Công Đê, Hòa Thọ – xã Ngọc Đông</w:t>
      </w:r>
      <w:r w:rsidRPr="00CD5039">
        <w:rPr>
          <w:color w:val="auto"/>
          <w:szCs w:val="28"/>
          <w:lang w:val="vi-VN"/>
        </w:rPr>
        <w:t>.</w:t>
      </w:r>
    </w:p>
    <w:p w:rsidR="00886C3E" w:rsidRPr="00CD5039" w:rsidRDefault="00886C3E" w:rsidP="00886C3E">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D17C52" w:rsidRPr="00CD5039" w:rsidRDefault="00D17C52" w:rsidP="00D17C52">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Thạnh Trị:</w:t>
      </w:r>
    </w:p>
    <w:p w:rsidR="00D17C52" w:rsidRPr="00CD5039" w:rsidRDefault="009549A6" w:rsidP="00D17C52">
      <w:pPr>
        <w:pStyle w:val="BodyTextIndent"/>
        <w:tabs>
          <w:tab w:val="left" w:pos="851"/>
        </w:tabs>
        <w:spacing w:before="100" w:after="0" w:line="240" w:lineRule="auto"/>
        <w:ind w:firstLine="568"/>
        <w:rPr>
          <w:color w:val="auto"/>
          <w:szCs w:val="28"/>
        </w:rPr>
      </w:pPr>
      <w:r w:rsidRPr="00CD5039">
        <w:rPr>
          <w:b/>
          <w:color w:val="auto"/>
          <w:szCs w:val="28"/>
        </w:rPr>
        <w:t>- Từ 08g3</w:t>
      </w:r>
      <w:r w:rsidR="00D17C52" w:rsidRPr="00CD5039">
        <w:rPr>
          <w:b/>
          <w:color w:val="auto"/>
          <w:szCs w:val="28"/>
        </w:rPr>
        <w:t>0 đến 1</w:t>
      </w:r>
      <w:r w:rsidRPr="00CD5039">
        <w:rPr>
          <w:b/>
          <w:color w:val="auto"/>
          <w:szCs w:val="28"/>
        </w:rPr>
        <w:t>0</w:t>
      </w:r>
      <w:r w:rsidR="00D17C52" w:rsidRPr="00CD5039">
        <w:rPr>
          <w:b/>
          <w:color w:val="auto"/>
          <w:szCs w:val="28"/>
        </w:rPr>
        <w:t>g</w:t>
      </w:r>
      <w:r w:rsidRPr="00CD5039">
        <w:rPr>
          <w:b/>
          <w:color w:val="auto"/>
          <w:szCs w:val="28"/>
        </w:rPr>
        <w:t>0</w:t>
      </w:r>
      <w:r w:rsidR="00D17C52" w:rsidRPr="00CD5039">
        <w:rPr>
          <w:b/>
          <w:color w:val="auto"/>
          <w:szCs w:val="28"/>
        </w:rPr>
        <w:t>0:</w:t>
      </w:r>
      <w:r w:rsidRPr="00CD5039">
        <w:rPr>
          <w:color w:val="auto"/>
          <w:szCs w:val="28"/>
        </w:rPr>
        <w:t>Một phần các Ấp 13, 15 – xã Vĩnh Lợi</w:t>
      </w:r>
      <w:r w:rsidR="00D17C52" w:rsidRPr="00CD5039">
        <w:rPr>
          <w:color w:val="auto"/>
          <w:szCs w:val="28"/>
          <w:lang w:val="vi-VN"/>
        </w:rPr>
        <w:t>.</w:t>
      </w:r>
    </w:p>
    <w:p w:rsidR="00D17C52" w:rsidRPr="00CD5039" w:rsidRDefault="00D17C52" w:rsidP="00D17C52">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D17C52" w:rsidRPr="00CD5039" w:rsidRDefault="00D17C52" w:rsidP="00D17C52">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Huyện Trần Đề:</w:t>
      </w:r>
    </w:p>
    <w:p w:rsidR="00D17C52" w:rsidRPr="00CD5039" w:rsidRDefault="00D17C52" w:rsidP="00D17C52">
      <w:pPr>
        <w:pStyle w:val="BodyTextIndent"/>
        <w:tabs>
          <w:tab w:val="left" w:pos="851"/>
        </w:tabs>
        <w:spacing w:before="100" w:after="0" w:line="240" w:lineRule="auto"/>
        <w:ind w:firstLine="568"/>
        <w:rPr>
          <w:color w:val="auto"/>
          <w:szCs w:val="28"/>
        </w:rPr>
      </w:pPr>
      <w:r w:rsidRPr="00CD5039">
        <w:rPr>
          <w:b/>
          <w:color w:val="auto"/>
          <w:szCs w:val="28"/>
        </w:rPr>
        <w:t>- Từ 08g00 đến 1</w:t>
      </w:r>
      <w:r w:rsidR="0079601A" w:rsidRPr="00CD5039">
        <w:rPr>
          <w:b/>
          <w:color w:val="auto"/>
          <w:szCs w:val="28"/>
        </w:rPr>
        <w:t>2</w:t>
      </w:r>
      <w:r w:rsidRPr="00CD5039">
        <w:rPr>
          <w:b/>
          <w:color w:val="auto"/>
          <w:szCs w:val="28"/>
        </w:rPr>
        <w:t>g00:</w:t>
      </w:r>
      <w:r w:rsidR="0079601A" w:rsidRPr="00CD5039">
        <w:rPr>
          <w:color w:val="auto"/>
          <w:szCs w:val="28"/>
        </w:rPr>
        <w:t>Một phần ấp Tú Điềm – xã Đại Ân 2</w:t>
      </w:r>
      <w:r w:rsidRPr="00CD5039">
        <w:rPr>
          <w:color w:val="auto"/>
          <w:szCs w:val="28"/>
          <w:lang w:val="vi-VN"/>
        </w:rPr>
        <w:t>.</w:t>
      </w:r>
    </w:p>
    <w:p w:rsidR="00D17C52" w:rsidRPr="00CD5039" w:rsidRDefault="00D17C52" w:rsidP="00D17C52">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79601A" w:rsidRPr="00CD5039" w:rsidRDefault="0079601A" w:rsidP="0079601A">
      <w:pPr>
        <w:pStyle w:val="BodyTextIndent"/>
        <w:numPr>
          <w:ilvl w:val="0"/>
          <w:numId w:val="40"/>
        </w:numPr>
        <w:tabs>
          <w:tab w:val="left" w:pos="851"/>
        </w:tabs>
        <w:spacing w:before="100" w:after="0" w:line="240" w:lineRule="auto"/>
        <w:ind w:hanging="721"/>
        <w:rPr>
          <w:b/>
          <w:color w:val="auto"/>
          <w:szCs w:val="28"/>
        </w:rPr>
      </w:pPr>
      <w:r w:rsidRPr="00CD5039">
        <w:rPr>
          <w:b/>
          <w:color w:val="auto"/>
          <w:szCs w:val="28"/>
        </w:rPr>
        <w:t>Thành phố Sóc Trăng:</w:t>
      </w:r>
    </w:p>
    <w:p w:rsidR="0079601A" w:rsidRPr="00CD5039" w:rsidRDefault="007F226C" w:rsidP="0079601A">
      <w:pPr>
        <w:pStyle w:val="BodyTextIndent"/>
        <w:tabs>
          <w:tab w:val="left" w:pos="851"/>
        </w:tabs>
        <w:spacing w:before="100" w:after="0" w:line="240" w:lineRule="auto"/>
        <w:ind w:firstLine="568"/>
        <w:rPr>
          <w:color w:val="auto"/>
          <w:szCs w:val="28"/>
        </w:rPr>
      </w:pPr>
      <w:r w:rsidRPr="00CD5039">
        <w:rPr>
          <w:b/>
          <w:color w:val="auto"/>
          <w:szCs w:val="28"/>
        </w:rPr>
        <w:t>- Từ 07</w:t>
      </w:r>
      <w:r w:rsidR="0079601A" w:rsidRPr="00CD5039">
        <w:rPr>
          <w:b/>
          <w:color w:val="auto"/>
          <w:szCs w:val="28"/>
        </w:rPr>
        <w:t>g00 đến 1</w:t>
      </w:r>
      <w:r w:rsidRPr="00CD5039">
        <w:rPr>
          <w:b/>
          <w:color w:val="auto"/>
          <w:szCs w:val="28"/>
        </w:rPr>
        <w:t>7</w:t>
      </w:r>
      <w:r w:rsidR="0079601A" w:rsidRPr="00CD5039">
        <w:rPr>
          <w:b/>
          <w:color w:val="auto"/>
          <w:szCs w:val="28"/>
        </w:rPr>
        <w:t>g00:</w:t>
      </w:r>
      <w:r w:rsidRPr="00CD5039">
        <w:rPr>
          <w:color w:val="auto"/>
          <w:szCs w:val="28"/>
        </w:rPr>
        <w:t xml:space="preserve">Đường Nguyễn Văn Linh (từ giáp đường Phú Lợi đến giáp </w:t>
      </w:r>
      <w:r w:rsidR="00C64E47" w:rsidRPr="00CD5039">
        <w:rPr>
          <w:color w:val="auto"/>
          <w:szCs w:val="28"/>
        </w:rPr>
        <w:t>đường Dương Kỳ Hiệp), khu vực (H</w:t>
      </w:r>
      <w:r w:rsidRPr="00CD5039">
        <w:rPr>
          <w:color w:val="auto"/>
          <w:szCs w:val="28"/>
        </w:rPr>
        <w:t xml:space="preserve">ẻm 73 đường Phú Lợi, </w:t>
      </w:r>
      <w:r w:rsidR="00C64E47" w:rsidRPr="00CD5039">
        <w:rPr>
          <w:color w:val="auto"/>
          <w:szCs w:val="28"/>
        </w:rPr>
        <w:t>khách sạn</w:t>
      </w:r>
      <w:r w:rsidRPr="00CD5039">
        <w:rPr>
          <w:color w:val="auto"/>
          <w:szCs w:val="28"/>
        </w:rPr>
        <w:t xml:space="preserve"> Phú Lợi, trung tâm Phòng bệnh học thủy sản)</w:t>
      </w:r>
      <w:r w:rsidR="0079601A" w:rsidRPr="00CD5039">
        <w:rPr>
          <w:color w:val="auto"/>
          <w:szCs w:val="28"/>
          <w:lang w:val="vi-VN"/>
        </w:rPr>
        <w:t>.</w:t>
      </w:r>
    </w:p>
    <w:p w:rsidR="007F226C" w:rsidRPr="00CD5039" w:rsidRDefault="007F226C" w:rsidP="0079601A">
      <w:pPr>
        <w:pStyle w:val="BodyTextIndent"/>
        <w:tabs>
          <w:tab w:val="left" w:pos="851"/>
        </w:tabs>
        <w:spacing w:before="100" w:after="0" w:line="240" w:lineRule="auto"/>
        <w:ind w:firstLine="568"/>
        <w:rPr>
          <w:color w:val="auto"/>
          <w:szCs w:val="28"/>
        </w:rPr>
      </w:pPr>
      <w:r w:rsidRPr="00CD5039">
        <w:rPr>
          <w:b/>
          <w:color w:val="auto"/>
          <w:szCs w:val="28"/>
        </w:rPr>
        <w:t>- Từ 07g30 đến 17g00:</w:t>
      </w:r>
      <w:r w:rsidR="00C64E47" w:rsidRPr="00CD5039">
        <w:rPr>
          <w:color w:val="auto"/>
          <w:szCs w:val="28"/>
        </w:rPr>
        <w:t>Đường Nam Kỳ Khởi Nghĩa (từ giáp đường Quốc Lộ 1đến giáp ranh xã An Ninh), Xà Lan, Sương Nguyệt Ánh (từ giáp nhà Số 83 đến giáp ranh Huyện Châu Thành), khu vực Khóm 5, Khóm 6 – Phường 7</w:t>
      </w:r>
      <w:r w:rsidRPr="00CD5039">
        <w:rPr>
          <w:color w:val="auto"/>
          <w:szCs w:val="28"/>
          <w:lang w:val="vi-VN"/>
        </w:rPr>
        <w:t>.</w:t>
      </w:r>
    </w:p>
    <w:p w:rsidR="0079601A" w:rsidRPr="00CD5039" w:rsidRDefault="0079601A" w:rsidP="0079601A">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D33D21" w:rsidRPr="00CD5039" w:rsidRDefault="00E30D47" w:rsidP="0079601A">
      <w:pPr>
        <w:pStyle w:val="BodyTextIndent"/>
        <w:numPr>
          <w:ilvl w:val="0"/>
          <w:numId w:val="40"/>
        </w:numPr>
        <w:tabs>
          <w:tab w:val="left" w:pos="851"/>
        </w:tabs>
        <w:spacing w:before="100" w:after="0" w:line="240" w:lineRule="auto"/>
        <w:ind w:left="993" w:hanging="426"/>
        <w:rPr>
          <w:b/>
          <w:color w:val="auto"/>
          <w:szCs w:val="28"/>
        </w:rPr>
      </w:pPr>
      <w:r w:rsidRPr="00CD5039">
        <w:rPr>
          <w:b/>
          <w:color w:val="auto"/>
          <w:szCs w:val="28"/>
        </w:rPr>
        <w:t>Thị xã Ngã Năm</w:t>
      </w:r>
      <w:r w:rsidR="00D33D21" w:rsidRPr="00CD5039">
        <w:rPr>
          <w:b/>
          <w:color w:val="auto"/>
          <w:szCs w:val="28"/>
        </w:rPr>
        <w:t>:</w:t>
      </w:r>
    </w:p>
    <w:p w:rsidR="00D33D21" w:rsidRPr="00CD5039" w:rsidRDefault="00D33D21" w:rsidP="00D33D21">
      <w:pPr>
        <w:pStyle w:val="BodyTextIndent"/>
        <w:tabs>
          <w:tab w:val="left" w:pos="851"/>
        </w:tabs>
        <w:spacing w:before="100" w:after="0" w:line="240" w:lineRule="auto"/>
        <w:ind w:firstLine="568"/>
        <w:rPr>
          <w:color w:val="auto"/>
          <w:szCs w:val="28"/>
        </w:rPr>
      </w:pPr>
      <w:r w:rsidRPr="00CD5039">
        <w:rPr>
          <w:b/>
          <w:color w:val="auto"/>
          <w:szCs w:val="28"/>
        </w:rPr>
        <w:t>- Từ 0</w:t>
      </w:r>
      <w:r w:rsidR="00E30D47" w:rsidRPr="00CD5039">
        <w:rPr>
          <w:b/>
          <w:color w:val="auto"/>
          <w:szCs w:val="28"/>
        </w:rPr>
        <w:t>7</w:t>
      </w:r>
      <w:r w:rsidRPr="00CD5039">
        <w:rPr>
          <w:b/>
          <w:color w:val="auto"/>
          <w:szCs w:val="28"/>
        </w:rPr>
        <w:t>g</w:t>
      </w:r>
      <w:r w:rsidR="00EB4C0E" w:rsidRPr="00CD5039">
        <w:rPr>
          <w:b/>
          <w:color w:val="auto"/>
          <w:szCs w:val="28"/>
        </w:rPr>
        <w:t>3</w:t>
      </w:r>
      <w:r w:rsidRPr="00CD5039">
        <w:rPr>
          <w:b/>
          <w:color w:val="auto"/>
          <w:szCs w:val="28"/>
        </w:rPr>
        <w:t>0 đến 1</w:t>
      </w:r>
      <w:r w:rsidR="00E30D47" w:rsidRPr="00CD5039">
        <w:rPr>
          <w:b/>
          <w:color w:val="auto"/>
          <w:szCs w:val="28"/>
        </w:rPr>
        <w:t>5</w:t>
      </w:r>
      <w:r w:rsidRPr="00CD5039">
        <w:rPr>
          <w:b/>
          <w:color w:val="auto"/>
          <w:szCs w:val="28"/>
        </w:rPr>
        <w:t>g</w:t>
      </w:r>
      <w:r w:rsidR="00E30D47" w:rsidRPr="00CD5039">
        <w:rPr>
          <w:b/>
          <w:color w:val="auto"/>
          <w:szCs w:val="28"/>
        </w:rPr>
        <w:t>0</w:t>
      </w:r>
      <w:r w:rsidRPr="00CD5039">
        <w:rPr>
          <w:b/>
          <w:color w:val="auto"/>
          <w:szCs w:val="28"/>
        </w:rPr>
        <w:t>0:</w:t>
      </w:r>
      <w:r w:rsidR="00C64E47" w:rsidRPr="00CD5039">
        <w:rPr>
          <w:color w:val="auto"/>
          <w:szCs w:val="28"/>
        </w:rPr>
        <w:t>Một phần ấp Vĩnh Trung, ấp Vĩnh Thanh – xã Vĩnh Quới</w:t>
      </w:r>
      <w:r w:rsidRPr="00CD5039">
        <w:rPr>
          <w:color w:val="auto"/>
          <w:szCs w:val="28"/>
          <w:lang w:val="vi-VN"/>
        </w:rPr>
        <w:t>.</w:t>
      </w:r>
    </w:p>
    <w:p w:rsidR="00D33D21" w:rsidRPr="00CD5039" w:rsidRDefault="00D33D21" w:rsidP="00D33D21">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E30D47" w:rsidRPr="00CD5039" w:rsidRDefault="00E30D47" w:rsidP="0079601A">
      <w:pPr>
        <w:pStyle w:val="BodyTextIndent"/>
        <w:numPr>
          <w:ilvl w:val="0"/>
          <w:numId w:val="40"/>
        </w:numPr>
        <w:tabs>
          <w:tab w:val="left" w:pos="851"/>
        </w:tabs>
        <w:spacing w:before="100" w:after="0" w:line="240" w:lineRule="auto"/>
        <w:ind w:left="993" w:hanging="426"/>
        <w:rPr>
          <w:b/>
          <w:color w:val="auto"/>
          <w:szCs w:val="28"/>
        </w:rPr>
      </w:pPr>
      <w:r w:rsidRPr="00CD5039">
        <w:rPr>
          <w:b/>
          <w:color w:val="auto"/>
          <w:szCs w:val="28"/>
        </w:rPr>
        <w:t>Thị xã Vĩnh Châu:</w:t>
      </w:r>
    </w:p>
    <w:p w:rsidR="00E30D47" w:rsidRPr="00CD5039" w:rsidRDefault="00E30D47" w:rsidP="00E30D47">
      <w:pPr>
        <w:pStyle w:val="BodyTextIndent"/>
        <w:tabs>
          <w:tab w:val="left" w:pos="851"/>
        </w:tabs>
        <w:spacing w:before="100" w:after="0" w:line="240" w:lineRule="auto"/>
        <w:ind w:firstLine="568"/>
        <w:rPr>
          <w:color w:val="auto"/>
          <w:szCs w:val="28"/>
        </w:rPr>
      </w:pPr>
      <w:r w:rsidRPr="00CD5039">
        <w:rPr>
          <w:b/>
          <w:color w:val="auto"/>
          <w:szCs w:val="28"/>
        </w:rPr>
        <w:t>- Từ 0</w:t>
      </w:r>
      <w:r w:rsidR="0073087D" w:rsidRPr="00CD5039">
        <w:rPr>
          <w:b/>
          <w:color w:val="auto"/>
          <w:szCs w:val="28"/>
        </w:rPr>
        <w:t>8</w:t>
      </w:r>
      <w:r w:rsidRPr="00CD5039">
        <w:rPr>
          <w:b/>
          <w:color w:val="auto"/>
          <w:szCs w:val="28"/>
        </w:rPr>
        <w:t>g00 đến 16g30:</w:t>
      </w:r>
      <w:r w:rsidR="00C64E47" w:rsidRPr="00CD5039">
        <w:rPr>
          <w:color w:val="auto"/>
          <w:szCs w:val="28"/>
        </w:rPr>
        <w:t>Các khóm Giồng Me, Soài Côn, Đai Rụng, Vĩnh Trung</w:t>
      </w:r>
      <w:r w:rsidR="00CD5039" w:rsidRPr="00CD5039">
        <w:rPr>
          <w:color w:val="auto"/>
          <w:szCs w:val="28"/>
        </w:rPr>
        <w:t>–P</w:t>
      </w:r>
      <w:r w:rsidR="00C64E47" w:rsidRPr="00CD5039">
        <w:rPr>
          <w:color w:val="auto"/>
          <w:szCs w:val="28"/>
        </w:rPr>
        <w:t>hường 2</w:t>
      </w:r>
      <w:r w:rsidRPr="00CD5039">
        <w:rPr>
          <w:color w:val="auto"/>
          <w:szCs w:val="28"/>
          <w:lang w:val="vi-VN"/>
        </w:rPr>
        <w:t>.</w:t>
      </w:r>
    </w:p>
    <w:p w:rsidR="00E30D47" w:rsidRPr="00CD5039" w:rsidRDefault="00E30D47" w:rsidP="00E30D47">
      <w:pPr>
        <w:pStyle w:val="BodyTextIndent"/>
        <w:tabs>
          <w:tab w:val="left" w:pos="851"/>
        </w:tabs>
        <w:spacing w:before="100" w:after="0" w:line="240" w:lineRule="auto"/>
        <w:ind w:firstLine="709"/>
        <w:rPr>
          <w:color w:val="auto"/>
          <w:szCs w:val="28"/>
        </w:rPr>
      </w:pPr>
      <w:r w:rsidRPr="00CD5039">
        <w:rPr>
          <w:b/>
          <w:color w:val="auto"/>
          <w:szCs w:val="28"/>
        </w:rPr>
        <w:t>Lý do:</w:t>
      </w:r>
      <w:r w:rsidRPr="00CD5039">
        <w:rPr>
          <w:color w:val="auto"/>
          <w:szCs w:val="28"/>
        </w:rPr>
        <w:t xml:space="preserve"> Sửa chữa, nâng cấp và phát triển lưới điện.</w:t>
      </w:r>
    </w:p>
    <w:p w:rsidR="00986252" w:rsidRPr="00CD5039" w:rsidRDefault="00FB3430" w:rsidP="007F315A">
      <w:pPr>
        <w:pStyle w:val="BodyTextIndent"/>
        <w:tabs>
          <w:tab w:val="left" w:pos="851"/>
        </w:tabs>
        <w:spacing w:before="100" w:after="0" w:line="240" w:lineRule="auto"/>
        <w:ind w:firstLine="567"/>
        <w:rPr>
          <w:bCs/>
          <w:color w:val="auto"/>
          <w:szCs w:val="28"/>
        </w:rPr>
      </w:pPr>
      <w:r w:rsidRPr="00CD5039">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102" w:type="dxa"/>
        <w:tblInd w:w="108" w:type="dxa"/>
        <w:tblLayout w:type="fixed"/>
        <w:tblLook w:val="04A0"/>
      </w:tblPr>
      <w:tblGrid>
        <w:gridCol w:w="4704"/>
        <w:gridCol w:w="856"/>
        <w:gridCol w:w="3542"/>
      </w:tblGrid>
      <w:tr w:rsidR="00CE0731" w:rsidRPr="00157FA1" w:rsidTr="00747798">
        <w:trPr>
          <w:trHeight w:val="2773"/>
        </w:trPr>
        <w:tc>
          <w:tcPr>
            <w:tcW w:w="4704"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P.KGMBĐ,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804172">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6" w:type="dxa"/>
          </w:tcPr>
          <w:p w:rsidR="00CE0731" w:rsidRPr="00157FA1" w:rsidRDefault="00CE0731" w:rsidP="00D03909">
            <w:pPr>
              <w:pStyle w:val="BodyText"/>
              <w:tabs>
                <w:tab w:val="left" w:pos="180"/>
              </w:tabs>
              <w:spacing w:after="0"/>
              <w:jc w:val="center"/>
              <w:rPr>
                <w:b/>
                <w:color w:val="auto"/>
                <w:szCs w:val="28"/>
              </w:rPr>
            </w:pPr>
          </w:p>
        </w:tc>
        <w:tc>
          <w:tcPr>
            <w:tcW w:w="3542"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310DD2" w:rsidRDefault="00986252" w:rsidP="00986252">
            <w:pPr>
              <w:tabs>
                <w:tab w:val="left" w:pos="1337"/>
              </w:tabs>
              <w:rPr>
                <w:i/>
                <w:color w:val="FFFFFF" w:themeColor="background1"/>
                <w:szCs w:val="28"/>
              </w:rPr>
            </w:pPr>
            <w:r w:rsidRPr="00804172">
              <w:rPr>
                <w:i/>
                <w:color w:val="FFFFFF" w:themeColor="background1"/>
                <w:szCs w:val="28"/>
              </w:rPr>
              <w:t xml:space="preserve">(đã </w:t>
            </w:r>
            <w:bookmarkStart w:id="0" w:name="_GoBack"/>
            <w:bookmarkEnd w:id="0"/>
            <w:r w:rsidRPr="00804172">
              <w:rPr>
                <w:i/>
                <w:color w:val="FFFFFF" w:themeColor="background1"/>
                <w:szCs w:val="28"/>
              </w:rPr>
              <w:t>k</w:t>
            </w:r>
          </w:p>
          <w:p w:rsidR="00644B14" w:rsidRPr="00804172" w:rsidRDefault="00986252" w:rsidP="00986252">
            <w:pPr>
              <w:tabs>
                <w:tab w:val="left" w:pos="1337"/>
              </w:tabs>
              <w:rPr>
                <w:i/>
                <w:color w:val="FFFFFF" w:themeColor="background1"/>
                <w:szCs w:val="28"/>
              </w:rPr>
            </w:pPr>
            <w:r w:rsidRPr="00804172">
              <w:rPr>
                <w:i/>
                <w:color w:val="FFFFFF" w:themeColor="background1"/>
                <w:szCs w:val="28"/>
              </w:rPr>
              <w:t>ý</w:t>
            </w:r>
            <w:r w:rsidR="00A5798B" w:rsidRPr="00804172">
              <w:rPr>
                <w:i/>
                <w:color w:val="FFFFFF" w:themeColor="background1"/>
                <w:szCs w:val="28"/>
              </w:rPr>
              <w:t>)</w:t>
            </w:r>
          </w:p>
          <w:p w:rsidR="00986252"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236C61">
      <w:footerReference w:type="even" r:id="rId9"/>
      <w:footerReference w:type="default" r:id="rId10"/>
      <w:pgSz w:w="11905" w:h="16837" w:code="9"/>
      <w:pgMar w:top="851" w:right="1134" w:bottom="993"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14" w:rsidRDefault="009F1414">
      <w:pPr>
        <w:spacing w:after="0" w:line="240" w:lineRule="auto"/>
      </w:pPr>
      <w:r>
        <w:separator/>
      </w:r>
    </w:p>
  </w:endnote>
  <w:endnote w:type="continuationSeparator" w:id="1">
    <w:p w:rsidR="009F1414" w:rsidRDefault="009F1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7F26E0">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7F26E0">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0E5008">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14" w:rsidRDefault="009F1414">
      <w:pPr>
        <w:spacing w:after="0" w:line="240" w:lineRule="auto"/>
      </w:pPr>
      <w:r>
        <w:separator/>
      </w:r>
    </w:p>
  </w:footnote>
  <w:footnote w:type="continuationSeparator" w:id="1">
    <w:p w:rsidR="009F1414" w:rsidRDefault="009F14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0B2C"/>
    <w:rsid w:val="0001156E"/>
    <w:rsid w:val="00011590"/>
    <w:rsid w:val="00011E5B"/>
    <w:rsid w:val="00011E6F"/>
    <w:rsid w:val="000124CF"/>
    <w:rsid w:val="0001303D"/>
    <w:rsid w:val="000130CC"/>
    <w:rsid w:val="00013658"/>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17F9F"/>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9FD"/>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C79"/>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008"/>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0BC"/>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6A3E"/>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54"/>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1FF"/>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3D"/>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5E6"/>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A74"/>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1F7D3E"/>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C61"/>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0DD2"/>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63"/>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0FA5"/>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551"/>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0DDC"/>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D45"/>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9C5"/>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93"/>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5FC"/>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BB"/>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58F"/>
    <w:rsid w:val="005437AB"/>
    <w:rsid w:val="00543E2D"/>
    <w:rsid w:val="0054448C"/>
    <w:rsid w:val="005444EB"/>
    <w:rsid w:val="00544D5E"/>
    <w:rsid w:val="00545136"/>
    <w:rsid w:val="00545299"/>
    <w:rsid w:val="005455BB"/>
    <w:rsid w:val="005457E0"/>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8CB"/>
    <w:rsid w:val="005C6BCE"/>
    <w:rsid w:val="005C6ED5"/>
    <w:rsid w:val="005C6F13"/>
    <w:rsid w:val="005C715A"/>
    <w:rsid w:val="005C7405"/>
    <w:rsid w:val="005C7792"/>
    <w:rsid w:val="005C7CDB"/>
    <w:rsid w:val="005C7D48"/>
    <w:rsid w:val="005D0088"/>
    <w:rsid w:val="005D00E7"/>
    <w:rsid w:val="005D0273"/>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DE3"/>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BA9"/>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BD"/>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7D"/>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47798"/>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119"/>
    <w:rsid w:val="00776A22"/>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01A"/>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556"/>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26C"/>
    <w:rsid w:val="007F26E0"/>
    <w:rsid w:val="007F2CB0"/>
    <w:rsid w:val="007F2D3F"/>
    <w:rsid w:val="007F2EBB"/>
    <w:rsid w:val="007F2F26"/>
    <w:rsid w:val="007F30B9"/>
    <w:rsid w:val="007F30CA"/>
    <w:rsid w:val="007F315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172"/>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E2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078"/>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DBD"/>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C3E"/>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585"/>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0BA"/>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9A6"/>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457"/>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414"/>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3F6E"/>
    <w:rsid w:val="00A0465E"/>
    <w:rsid w:val="00A046E9"/>
    <w:rsid w:val="00A04AA5"/>
    <w:rsid w:val="00A050F1"/>
    <w:rsid w:val="00A05237"/>
    <w:rsid w:val="00A05257"/>
    <w:rsid w:val="00A052DB"/>
    <w:rsid w:val="00A055AF"/>
    <w:rsid w:val="00A0561F"/>
    <w:rsid w:val="00A05692"/>
    <w:rsid w:val="00A059F7"/>
    <w:rsid w:val="00A05B46"/>
    <w:rsid w:val="00A05D98"/>
    <w:rsid w:val="00A062E3"/>
    <w:rsid w:val="00A06307"/>
    <w:rsid w:val="00A06668"/>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EC5"/>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420"/>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9B2"/>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0D9D"/>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1"/>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6E63"/>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459"/>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4E47"/>
    <w:rsid w:val="00C65698"/>
    <w:rsid w:val="00C65CF0"/>
    <w:rsid w:val="00C6625C"/>
    <w:rsid w:val="00C66564"/>
    <w:rsid w:val="00C666D2"/>
    <w:rsid w:val="00C66761"/>
    <w:rsid w:val="00C66885"/>
    <w:rsid w:val="00C668B5"/>
    <w:rsid w:val="00C668C5"/>
    <w:rsid w:val="00C66A21"/>
    <w:rsid w:val="00C66BDC"/>
    <w:rsid w:val="00C66C7E"/>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284"/>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039"/>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5F2"/>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17C52"/>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D21"/>
    <w:rsid w:val="00D33E2D"/>
    <w:rsid w:val="00D33FAA"/>
    <w:rsid w:val="00D33FEE"/>
    <w:rsid w:val="00D340BA"/>
    <w:rsid w:val="00D341B9"/>
    <w:rsid w:val="00D3438D"/>
    <w:rsid w:val="00D34948"/>
    <w:rsid w:val="00D34A65"/>
    <w:rsid w:val="00D356A2"/>
    <w:rsid w:val="00D35796"/>
    <w:rsid w:val="00D359B1"/>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7A"/>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5B"/>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D4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0E"/>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6F8"/>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B"/>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22F"/>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ADA"/>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1FDB"/>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23A"/>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353"/>
    <w:rsid w:val="00FE64B8"/>
    <w:rsid w:val="00FE6780"/>
    <w:rsid w:val="00FE678D"/>
    <w:rsid w:val="00FE6B74"/>
    <w:rsid w:val="00FE6C29"/>
    <w:rsid w:val="00FE6F96"/>
    <w:rsid w:val="00FE7EA4"/>
    <w:rsid w:val="00FE7F1A"/>
    <w:rsid w:val="00FF037E"/>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0A9A0F8-7AE2-4A55-BAF4-7FF4FF6596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2019-08-26T02:20:00Z</dcterms:created>
  <dcterms:modified xsi:type="dcterms:W3CDTF">2019-08-26T02:20:00Z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